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TOOL 14B</w:t>
      </w:r>
    </w:p>
    <w:p>
      <w:pPr>
        <w:pStyle w:val="Title"/>
      </w:pPr>
      <w:r>
        <w:t>Lay/Buddy Statement Builder</w:t>
      </w:r>
    </w:p>
    <w:p>
      <w:r>
        <w:rPr>
          <w:b/>
        </w:rPr>
        <w:t xml:space="preserve">Purpose: </w:t>
      </w:r>
      <w:r>
        <w:t>Help you organize your own firsthand observations into a clear statement in your own words.</w:t>
      </w:r>
    </w:p>
    <w:p>
      <w:r>
        <w:rPr>
          <w:b/>
        </w:rPr>
        <w:t>WRITE WHAT YOU KNOW.</w:t>
      </w:r>
    </w:p>
    <w:p>
      <w:r>
        <w:t>You are being asked to describe something you personally observed. You are not being asked to diagnose a medical condition, interpret medical records, determine how severe a condition is, or argue for a particular outcome. If you do not know something, leave it out.</w:t>
      </w:r>
    </w:p>
    <w:p>
      <w:pPr>
        <w:pStyle w:val="Heading1"/>
      </w:pPr>
      <w:r>
        <w:t>1. Your Relationship and Perspective</w:t>
      </w:r>
    </w:p>
    <w:p>
      <w:r>
        <w:t>My name is [name], and I know [veteran] as [relationship].</w:t>
      </w:r>
    </w:p>
    <w:p>
      <w:pPr>
        <w:spacing w:after="20"/>
      </w:pPr>
      <w:r>
        <w:t>________________________________________________________________________________</w:t>
      </w:r>
    </w:p>
    <w:p>
      <w:pPr>
        <w:spacing w:after="20"/>
      </w:pPr>
      <w:r>
        <w:t>________________________________________________________________________________</w:t>
      </w:r>
    </w:p>
    <w:p>
      <w:r>
        <w:t>I have known them since/about [date or period].</w:t>
      </w:r>
    </w:p>
    <w:p>
      <w:pPr>
        <w:spacing w:after="20"/>
      </w:pPr>
      <w:r>
        <w:t>________________________________________________________________________________</w:t>
      </w:r>
    </w:p>
    <w:p>
      <w:pPr>
        <w:spacing w:after="20"/>
      </w:pPr>
      <w:r>
        <w:t>________________________________________________________________________________</w:t>
      </w:r>
    </w:p>
    <w:p>
      <w:r>
        <w:t>During [period], I personally observed [what you actually saw, heard, or experienced].</w:t>
      </w:r>
    </w:p>
    <w:p>
      <w:pPr>
        <w:spacing w:after="20"/>
      </w:pPr>
      <w:r>
        <w:t>________________________________________________________________________________</w:t>
      </w:r>
    </w:p>
    <w:p>
      <w:pPr>
        <w:spacing w:after="20"/>
      </w:pPr>
      <w:r>
        <w:t>________________________________________________________________________________</w:t>
      </w:r>
    </w:p>
    <w:p>
      <w:r>
        <w:t>One specific example I remember is [specific event or observation].</w:t>
      </w:r>
    </w:p>
    <w:p>
      <w:pPr>
        <w:spacing w:after="20"/>
      </w:pPr>
      <w:r>
        <w:t>________________________________________________________________________________</w:t>
      </w:r>
    </w:p>
    <w:p>
      <w:pPr>
        <w:spacing w:after="20"/>
      </w:pPr>
      <w:r>
        <w:t>________________________________________________________________________________</w:t>
      </w:r>
    </w:p>
    <w:p>
      <w:r>
        <w:t>I observed this approximately [frequency or pattern, only if you can accurately describe it].</w:t>
      </w:r>
    </w:p>
    <w:p>
      <w:pPr>
        <w:spacing w:after="20"/>
      </w:pPr>
      <w:r>
        <w:t>________________________________________________________________________________</w:t>
      </w:r>
    </w:p>
    <w:p>
      <w:pPr>
        <w:spacing w:after="20"/>
      </w:pPr>
      <w:r>
        <w:t>________________________________________________________________________________</w:t>
      </w:r>
    </w:p>
    <w:p>
      <w:r>
        <w:t>When this happened, I saw them [what you personally observed them do, stop doing, change, or need help with].</w:t>
      </w:r>
    </w:p>
    <w:p>
      <w:pPr>
        <w:spacing w:after="20"/>
      </w:pPr>
      <w:r>
        <w:t>________________________________________________________________________________</w:t>
      </w:r>
    </w:p>
    <w:p>
      <w:pPr>
        <w:spacing w:after="20"/>
      </w:pPr>
      <w:r>
        <w:t>________________________________________________________________________________</w:t>
      </w:r>
    </w:p>
    <w:p>
      <w:r>
        <w:t>Over time, I noticed [change, pattern, improvement, worsening, or variation, if personally observed].</w:t>
      </w:r>
    </w:p>
    <w:p>
      <w:pPr>
        <w:spacing w:after="20"/>
      </w:pPr>
      <w:r>
        <w:t>________________________________________________________________________________</w:t>
      </w:r>
    </w:p>
    <w:p>
      <w:pPr>
        <w:spacing w:after="20"/>
      </w:pPr>
      <w:r>
        <w:t>________________________________________________________________________________</w:t>
      </w:r>
    </w:p>
    <w:p>
      <w:r>
        <w:t>Anything else I personally observed that may provide useful context: [your own observation].</w:t>
      </w:r>
    </w:p>
    <w:p>
      <w:pPr>
        <w:spacing w:after="20"/>
      </w:pPr>
      <w:r>
        <w:t>________________________________________________________________________________</w:t>
      </w:r>
    </w:p>
    <w:p>
      <w:pPr>
        <w:spacing w:after="20"/>
      </w:pPr>
      <w:r>
        <w:t>________________________________________________________________________________</w:t>
      </w:r>
    </w:p>
    <w:p>
      <w:r>
        <w:br w:type="page"/>
      </w:r>
    </w:p>
    <w:p>
      <w:pPr>
        <w:pStyle w:val="Heading1"/>
      </w:pPr>
      <w:r>
        <w:t>2. Separate Firsthand and Secondhand Information</w:t>
      </w:r>
    </w:p>
    <w:p>
      <w:r>
        <w:rPr>
          <w:b/>
        </w:rPr>
        <w:t>I personally observed: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r>
        <w:rPr>
          <w:b/>
        </w:rPr>
        <w:t>The veteran told me, but I did not personally observe: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r>
        <w:t>If you include secondhand information, make it clear that it was told to you rather than something you personally witnessed.</w:t>
      </w:r>
    </w:p>
    <w:p>
      <w:pPr>
        <w:pStyle w:val="Heading1"/>
      </w:pPr>
      <w:r>
        <w:t>3. Build the Statement</w:t>
      </w:r>
    </w:p>
    <w:p>
      <w:r>
        <w:t>Use the structure below only if it helps. Delete prompts and anything that does not apply. The finished statement should sound like you.</w:t>
      </w:r>
    </w:p>
    <w:p>
      <w:r>
        <w:t>My name is [name], and I know [veteran] as [relationship]. I have known them for approximately [period].</w:t>
      </w:r>
    </w:p>
    <w:p>
      <w:r>
        <w:t>I personally observed [what you actually saw, heard, or experienced].</w:t>
      </w:r>
    </w:p>
    <w:p>
      <w:r>
        <w:t>One example I remember is [specific event or observation].</w:t>
      </w:r>
    </w:p>
    <w:p>
      <w:r>
        <w:t>During this period, I also noticed [pattern, change, or additional firsthand observation, if applicable].</w:t>
      </w:r>
    </w:p>
    <w:p>
      <w:r>
        <w:t>[Any additional firsthand context you believe is important.]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pPr>
        <w:pStyle w:val="Heading1"/>
      </w:pPr>
      <w:r>
        <w:t>4. My Final Review</w:t>
      </w:r>
    </w:p>
    <w:p>
      <w:r>
        <w:t>☐  I wrote about things I personally know, or I clearly identified when something was told to me.</w:t>
      </w:r>
    </w:p>
    <w:p>
      <w:r>
        <w:t>☐  I did not diagnose a medical condition unless I am qualified and am actually providing that professional opinion.</w:t>
      </w:r>
    </w:p>
    <w:p>
      <w:r>
        <w:t>☐  I did not exaggerate what I observed.</w:t>
      </w:r>
    </w:p>
    <w:p>
      <w:r>
        <w:t>☐  I did not include something merely because I was asked to.</w:t>
      </w:r>
    </w:p>
    <w:p>
      <w:r>
        <w:t>☐  This statement reflects my own recollection and words.</w:t>
      </w:r>
    </w:p>
    <w:p>
      <w:r>
        <w:rPr>
          <w:b/>
        </w:rPr>
        <w:t>A useful lay statement is independent evidence, not an echo of the veteran's statement.</w:t>
      </w:r>
    </w:p>
    <w:p>
      <w:r>
        <w:t>Clear is better than impressive. Your statement should sound like you and be easy to understand.</w:t>
      </w:r>
    </w:p>
    <w:sectPr w:rsidR="00FC693F" w:rsidRPr="0006063C" w:rsidSect="00034616"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b/>
      <w:color w:val="17365D" w:themeColor="text2" w:themeShade="BF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